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48"/>
          <w:szCs w:val="48"/>
        </w:rPr>
      </w:pPr>
      <w:r w:rsidDel="00000000" w:rsidR="00000000" w:rsidRPr="00000000">
        <w:rPr>
          <w:b w:val="1"/>
          <w:sz w:val="48"/>
          <w:szCs w:val="48"/>
          <w:rtl w:val="0"/>
        </w:rPr>
        <w:t xml:space="preserve">Info De Springplank</w:t>
      </w:r>
    </w:p>
    <w:p w:rsidR="00000000" w:rsidDel="00000000" w:rsidP="00000000" w:rsidRDefault="00000000" w:rsidRPr="00000000" w14:paraId="00000002">
      <w:pPr>
        <w:spacing w:line="240" w:lineRule="auto"/>
        <w:rPr>
          <w:b w:val="1"/>
          <w:sz w:val="24"/>
          <w:szCs w:val="24"/>
        </w:rPr>
      </w:pPr>
      <w:r w:rsidDel="00000000" w:rsidR="00000000" w:rsidRPr="00000000">
        <w:rPr>
          <w:b w:val="1"/>
          <w:sz w:val="24"/>
          <w:szCs w:val="24"/>
          <w:rtl w:val="0"/>
        </w:rPr>
        <w:t xml:space="preserve">Januari - Februari 2024</w:t>
      </w:r>
    </w:p>
    <w:p w:rsidR="00000000" w:rsidDel="00000000" w:rsidP="00000000" w:rsidRDefault="00000000" w:rsidRPr="00000000" w14:paraId="00000003">
      <w:pPr>
        <w:spacing w:line="240" w:lineRule="auto"/>
        <w:rPr>
          <w:b w:val="1"/>
          <w:sz w:val="24"/>
          <w:szCs w:val="24"/>
        </w:rPr>
      </w:pPr>
      <w:r w:rsidDel="00000000" w:rsidR="00000000" w:rsidRPr="00000000">
        <w:rPr>
          <w:rtl w:val="0"/>
        </w:rPr>
      </w:r>
    </w:p>
    <w:p w:rsidR="00000000" w:rsidDel="00000000" w:rsidP="00000000" w:rsidRDefault="00000000" w:rsidRPr="00000000" w14:paraId="00000004">
      <w:pPr>
        <w:spacing w:line="240" w:lineRule="auto"/>
        <w:rPr>
          <w:b w:val="1"/>
          <w:sz w:val="24"/>
          <w:szCs w:val="24"/>
        </w:rPr>
      </w:pPr>
      <w:r w:rsidDel="00000000" w:rsidR="00000000" w:rsidRPr="00000000">
        <w:rPr>
          <w:b w:val="1"/>
          <w:sz w:val="24"/>
          <w:szCs w:val="24"/>
          <w:rtl w:val="0"/>
        </w:rPr>
        <w:t xml:space="preserve">Nieuwe leerlingen</w:t>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Deze week zijn James en Merel officieel gestart als kleuter in groep 1/2. We wensen hen veel plezier toe.</w:t>
      </w:r>
    </w:p>
    <w:p w:rsidR="00000000" w:rsidDel="00000000" w:rsidP="00000000" w:rsidRDefault="00000000" w:rsidRPr="00000000" w14:paraId="00000006">
      <w:pPr>
        <w:spacing w:line="240" w:lineRule="auto"/>
        <w:rPr>
          <w:b w:val="1"/>
          <w:sz w:val="24"/>
          <w:szCs w:val="24"/>
        </w:rPr>
      </w:pPr>
      <w:r w:rsidDel="00000000" w:rsidR="00000000" w:rsidRPr="00000000">
        <w:rPr>
          <w:rtl w:val="0"/>
        </w:rPr>
      </w:r>
    </w:p>
    <w:p w:rsidR="00000000" w:rsidDel="00000000" w:rsidP="00000000" w:rsidRDefault="00000000" w:rsidRPr="00000000" w14:paraId="00000007">
      <w:pPr>
        <w:spacing w:line="240" w:lineRule="auto"/>
        <w:rPr>
          <w:b w:val="1"/>
          <w:sz w:val="24"/>
          <w:szCs w:val="24"/>
        </w:rPr>
      </w:pPr>
      <w:r w:rsidDel="00000000" w:rsidR="00000000" w:rsidRPr="00000000">
        <w:rPr>
          <w:b w:val="1"/>
          <w:sz w:val="24"/>
          <w:szCs w:val="24"/>
          <w:rtl w:val="0"/>
        </w:rPr>
        <w:t xml:space="preserve">Start schooldag.</w:t>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Een nieuw jaar en een nieuwe start van de dag. Eigenlijk niet en gaan we terug naar het oude. Dus van voor de corona. In ons Parrobericht heeft u hierover kunnen lezen. En dat het nog even wennen is, is ook duidelijk. Alle leerlingen van groep 3 t/m 8 kunnen vanaf 8.15 uur op ons schoolplein terecht. Om 8.25 uur gaat de bel en gaan de kinderen groepsgewijs naar binnen via de hoofdingang. </w:t>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De kinderen van groep 1/2 kunnen wel vanaf 8.15 uur hun lokaal in. Gelukkig zien we dat ze steeds zelfstandiger worden. De kinderen van groep 2 laten dit jaar De   ouders van groep 2 blijven zelfs buiten zodat het ook overzichtelijk blijft in de ochtenddrukte.</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Nog een aandachtspunt: We starten om 8.30 uur met onze lessen, maar niet altijd is iedereen dan binnen. Wilt u hier op letten? Voor de groepen 5 t/m 8 geldt dat zij de tijd die ze te laat zijn, na schooltijd moeten inhalen.</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b w:val="1"/>
          <w:sz w:val="24"/>
          <w:szCs w:val="24"/>
        </w:rPr>
      </w:pPr>
      <w:r w:rsidDel="00000000" w:rsidR="00000000" w:rsidRPr="00000000">
        <w:rPr>
          <w:b w:val="1"/>
          <w:sz w:val="24"/>
          <w:szCs w:val="24"/>
          <w:rtl w:val="0"/>
        </w:rPr>
        <w:t xml:space="preserve">Schoolmelk </w:t>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We maken al een aantal weken gebruik van de gratis schoolmelk van Campina. Zij zorgen ervoor dat er voldoende melk/karnemelk op school is.</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We drinken op de volgende ochtenden, </w:t>
      </w:r>
      <w:r w:rsidDel="00000000" w:rsidR="00000000" w:rsidRPr="00000000">
        <w:rPr>
          <w:b w:val="1"/>
          <w:sz w:val="24"/>
          <w:szCs w:val="24"/>
          <w:rtl w:val="0"/>
        </w:rPr>
        <w:t xml:space="preserve">woensdag, donderdag en vrijdag</w:t>
      </w:r>
      <w:r w:rsidDel="00000000" w:rsidR="00000000" w:rsidRPr="00000000">
        <w:rPr>
          <w:sz w:val="24"/>
          <w:szCs w:val="24"/>
          <w:rtl w:val="0"/>
        </w:rPr>
        <w:t xml:space="preserve">, in de </w:t>
      </w:r>
      <w:r w:rsidDel="00000000" w:rsidR="00000000" w:rsidRPr="00000000">
        <w:rPr>
          <w:b w:val="1"/>
          <w:sz w:val="24"/>
          <w:szCs w:val="24"/>
          <w:rtl w:val="0"/>
        </w:rPr>
        <w:t xml:space="preserve">kleine pauze</w:t>
      </w:r>
      <w:r w:rsidDel="00000000" w:rsidR="00000000" w:rsidRPr="00000000">
        <w:rPr>
          <w:sz w:val="24"/>
          <w:szCs w:val="24"/>
          <w:rtl w:val="0"/>
        </w:rPr>
        <w:t xml:space="preserve"> onze melk. Alle kinderen kunnen meedoen en moeten op die dagen een lege beker meebrengen. De leerkracht schenkt deze vol. Deelname is vrijwillig. Doet uw kind niet mee, dan moet u zelf voor drinken zorgen. Let op: voor de lunch moet iedereen zelf voor drinken zorgen.</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b w:val="1"/>
          <w:sz w:val="24"/>
          <w:szCs w:val="24"/>
        </w:rPr>
      </w:pPr>
      <w:r w:rsidDel="00000000" w:rsidR="00000000" w:rsidRPr="00000000">
        <w:rPr>
          <w:b w:val="1"/>
          <w:sz w:val="24"/>
          <w:szCs w:val="24"/>
          <w:rtl w:val="0"/>
        </w:rPr>
        <w:t xml:space="preserve">Luizencontrole</w:t>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De moeder van Faas,Lilian, is toegevoegd aan de groep. </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Wilt u uw kind deze periode ook regelmatig zelf controleren?  Met het dragen van mutsen, sjaals ed. is een uitbraak niet ver weg.</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Heeft u advies nodig? Dit is een handige website: </w:t>
      </w:r>
      <w:hyperlink r:id="rId6">
        <w:r w:rsidDel="00000000" w:rsidR="00000000" w:rsidRPr="00000000">
          <w:rPr>
            <w:color w:val="1155cc"/>
            <w:sz w:val="24"/>
            <w:szCs w:val="24"/>
            <w:u w:val="single"/>
            <w:rtl w:val="0"/>
          </w:rPr>
          <w:t xml:space="preserve">https://www.rivm.nl/vragen-en-antwoorden-over-hoofdluis</w:t>
        </w:r>
      </w:hyperlink>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b w:val="1"/>
          <w:sz w:val="24"/>
          <w:szCs w:val="24"/>
        </w:rPr>
      </w:pPr>
      <w:r w:rsidDel="00000000" w:rsidR="00000000" w:rsidRPr="00000000">
        <w:rPr>
          <w:b w:val="1"/>
          <w:sz w:val="24"/>
          <w:szCs w:val="24"/>
          <w:rtl w:val="0"/>
        </w:rPr>
        <w:t xml:space="preserve">Verlengde schooldag.</w:t>
      </w:r>
    </w:p>
    <w:p w:rsidR="00000000" w:rsidDel="00000000" w:rsidP="00000000" w:rsidRDefault="00000000" w:rsidRPr="00000000" w14:paraId="00000017">
      <w:pPr>
        <w:shd w:fill="ffffff" w:val="clear"/>
        <w:spacing w:line="240" w:lineRule="auto"/>
        <w:rPr>
          <w:color w:val="121212"/>
          <w:sz w:val="24"/>
          <w:szCs w:val="24"/>
        </w:rPr>
      </w:pPr>
      <w:r w:rsidDel="00000000" w:rsidR="00000000" w:rsidRPr="00000000">
        <w:rPr>
          <w:color w:val="121212"/>
          <w:sz w:val="24"/>
          <w:szCs w:val="24"/>
          <w:rtl w:val="0"/>
        </w:rPr>
        <w:t xml:space="preserve">We zijn verrast door de grote hoeveelheid belangstelling voor de verlengde schooldag, groei richting BSO.</w:t>
      </w:r>
    </w:p>
    <w:p w:rsidR="00000000" w:rsidDel="00000000" w:rsidP="00000000" w:rsidRDefault="00000000" w:rsidRPr="00000000" w14:paraId="00000018">
      <w:pPr>
        <w:shd w:fill="ffffff" w:val="clear"/>
        <w:spacing w:line="240" w:lineRule="auto"/>
        <w:rPr>
          <w:color w:val="121212"/>
          <w:sz w:val="24"/>
          <w:szCs w:val="24"/>
        </w:rPr>
      </w:pPr>
      <w:r w:rsidDel="00000000" w:rsidR="00000000" w:rsidRPr="00000000">
        <w:rPr>
          <w:color w:val="121212"/>
          <w:sz w:val="24"/>
          <w:szCs w:val="24"/>
          <w:rtl w:val="0"/>
        </w:rPr>
        <w:t xml:space="preserve">Dit betekent dat we in het nieuwe jaar echt van start gaan.  We willen alle belangstellenden voor nu, maar ook voor de toekomst uitnodigen voor een informatieavond. Deze avond vindt plaats op woensdag 10 januari om 19.00 uur.  Rond 20.00 denken we de avond af te sluiten.</w:t>
      </w:r>
    </w:p>
    <w:p w:rsidR="00000000" w:rsidDel="00000000" w:rsidP="00000000" w:rsidRDefault="00000000" w:rsidRPr="00000000" w14:paraId="00000019">
      <w:pPr>
        <w:shd w:fill="ffffff" w:val="clear"/>
        <w:spacing w:line="240" w:lineRule="auto"/>
        <w:rPr>
          <w:color w:val="121212"/>
          <w:sz w:val="24"/>
          <w:szCs w:val="24"/>
        </w:rPr>
      </w:pPr>
      <w:r w:rsidDel="00000000" w:rsidR="00000000" w:rsidRPr="00000000">
        <w:rPr>
          <w:color w:val="121212"/>
          <w:sz w:val="24"/>
          <w:szCs w:val="24"/>
          <w:rtl w:val="0"/>
        </w:rPr>
        <w:t xml:space="preserve">De planning is om op 1 februari a.s. te starten. De begeleiding bestaat uit juf Gea of juf Mireille. </w:t>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b w:val="1"/>
          <w:sz w:val="24"/>
          <w:szCs w:val="24"/>
        </w:rPr>
      </w:pPr>
      <w:r w:rsidDel="00000000" w:rsidR="00000000" w:rsidRPr="00000000">
        <w:rPr>
          <w:b w:val="1"/>
          <w:sz w:val="24"/>
          <w:szCs w:val="24"/>
          <w:rtl w:val="0"/>
        </w:rPr>
        <w:t xml:space="preserve">Cito</w:t>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In de komende periode, zie agenda, worden de toetsen van Cito afgenomen. Liever zien wij in de tijd niet dat de kinderen afspraken buiten school hebben. Met name in de onderbouw moeten veel toetsen voorgelezen worden.</w:t>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b w:val="1"/>
          <w:sz w:val="24"/>
          <w:szCs w:val="24"/>
        </w:rPr>
      </w:pPr>
      <w:r w:rsidDel="00000000" w:rsidR="00000000" w:rsidRPr="00000000">
        <w:rPr>
          <w:b w:val="1"/>
          <w:sz w:val="24"/>
          <w:szCs w:val="24"/>
          <w:rtl w:val="0"/>
        </w:rPr>
        <w:t xml:space="preserve">Rapport ophalen</w:t>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Donderdag 1 februari, kunt u tussen 18.00 - 19.00 uur, samen met uw kind(eren) het rapport ophalen. Tevens kunt dan werkjes van uw kind(eren) bekijken.</w:t>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b w:val="1"/>
          <w:sz w:val="24"/>
          <w:szCs w:val="24"/>
        </w:rPr>
      </w:pPr>
      <w:r w:rsidDel="00000000" w:rsidR="00000000" w:rsidRPr="00000000">
        <w:rPr>
          <w:b w:val="1"/>
          <w:sz w:val="24"/>
          <w:szCs w:val="24"/>
          <w:rtl w:val="0"/>
        </w:rPr>
        <w:t xml:space="preserve">Rapportgesprekken</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Deze keer vinden de kind-/rapportgesprekken, als experiment, plaats op verschillende dagen in de week van 5 t/m 8 februari. Uw kind is bij het gesprek aanwezig. In het rapport vindt u het formulier dat u samen met uw kind in kan vullen.</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Binnenkort krijgt u via Parro een uitnodiging voor de inschrijving.</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b w:val="1"/>
          <w:sz w:val="24"/>
          <w:szCs w:val="24"/>
        </w:rPr>
      </w:pPr>
      <w:r w:rsidDel="00000000" w:rsidR="00000000" w:rsidRPr="00000000">
        <w:rPr>
          <w:b w:val="1"/>
          <w:sz w:val="24"/>
          <w:szCs w:val="24"/>
          <w:rtl w:val="0"/>
        </w:rPr>
        <w:t xml:space="preserve">Voorstelling groep 3/4.</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Op donderdag 8 februari zal groep 3/4 de voorstelling verzorgen.  Het optreden voor de ouders van deze groep start om 14.00 uur.</w:t>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b w:val="1"/>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u w:val="single"/>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Wat doen wij om er achter te komen hoe uw kind zich voelt op school?</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In de maand oktober wordt bij de leerlingen uit groep 5 tot en met 8 Stoeltjesdans afgenomen. Stoeltjesdans is een online tool voor het monitoren en managen van de sociale dynamiek op school.</w:t>
      </w:r>
    </w:p>
    <w:p w:rsidR="00000000" w:rsidDel="00000000" w:rsidP="00000000" w:rsidRDefault="00000000" w:rsidRPr="00000000" w14:paraId="00000031">
      <w:pPr>
        <w:rPr>
          <w:sz w:val="24"/>
          <w:szCs w:val="24"/>
        </w:rPr>
      </w:pPr>
      <w:r w:rsidDel="00000000" w:rsidR="00000000" w:rsidRPr="00000000">
        <w:rPr>
          <w:sz w:val="24"/>
          <w:szCs w:val="24"/>
          <w:rtl w:val="0"/>
        </w:rPr>
        <w:t xml:space="preserve">Waar iemand zit in de klas heeft invloed op hoe die zich gedraagt, hoe die zich voelt en hoe die omgaat met anderen. Een goede klassenindeling is dan ook heel belangrijk voor een prettig en veilig klimaat in de klas. De tool Stoeltjesdans is een handig instrument om deze te gebruiken voor een optimale klassenindeling.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De leerlingen vullen online een vragenlijst in waar vragen gesteld worden over de sociale dynamiek, pesten, welbevinden en veiligheid. Een onderdeel is vriendschap. Er worden vragen gesteld zoals: wie zijn je beste vrienden, wie vind je (on)aardig en wie is volgens jou het meest/minst populair?</w:t>
      </w:r>
    </w:p>
    <w:p w:rsidR="00000000" w:rsidDel="00000000" w:rsidP="00000000" w:rsidRDefault="00000000" w:rsidRPr="00000000" w14:paraId="00000034">
      <w:pPr>
        <w:rPr>
          <w:sz w:val="24"/>
          <w:szCs w:val="24"/>
        </w:rPr>
      </w:pPr>
      <w:r w:rsidDel="00000000" w:rsidR="00000000" w:rsidRPr="00000000">
        <w:rPr>
          <w:sz w:val="24"/>
          <w:szCs w:val="24"/>
          <w:rtl w:val="0"/>
        </w:rPr>
        <w:t xml:space="preserve">Ook worden er vragen gesteld over positief en negatief gedrag. Vragen die hierbij gesteld worden zijn: wie helpt jou als je problemen hebt of kun jij goed samenwerken, wie zijn er gemeen tegen anderen of schelden anderen uit?</w:t>
      </w:r>
    </w:p>
    <w:p w:rsidR="00000000" w:rsidDel="00000000" w:rsidP="00000000" w:rsidRDefault="00000000" w:rsidRPr="00000000" w14:paraId="00000035">
      <w:pPr>
        <w:rPr>
          <w:sz w:val="24"/>
          <w:szCs w:val="24"/>
        </w:rPr>
      </w:pPr>
      <w:r w:rsidDel="00000000" w:rsidR="00000000" w:rsidRPr="00000000">
        <w:rPr>
          <w:sz w:val="24"/>
          <w:szCs w:val="24"/>
          <w:rtl w:val="0"/>
        </w:rPr>
        <w:t xml:space="preserve">Om er achter te komen of er “gepest/ geplaagd” wordt in de groep geven de leerlingen aan of zij dit ervaren en door wie. Hoe zij zich voelen in de groep wordt bevraagd door stellingen  zoals: in deze klas kan ik mijzelf zijn en in deze klas hoor ik er bij.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Nadat de leerlingen de vragen beantwoord hebben, wordt een overzichtelijke tabel over de sociale status, positief en negatief gedrag en pesten samengesteld. Ook staat er een  normscore voor welbevinden en sociale veiligheid genoteerd.Middels deze lijst kan de leerkracht gesprekken met individuele leerlingen of lessen aanbieden waarbij het doel ligt op de vaardigheid die de leerlingen missen.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In oktober vullen alle leerlingen vanaf groep 3 het sociogram in. Zij krijgen hierbij 4 vragen waar zij maximaal 3 medeleerlingen kunnen invullen. De vragen zijn: Met wie speel je het liefst en met wie speel je niet graag. Met wie werk je het liefst en met wie werk je niet graag. Deze antwoorden gebruiken we ook om het bovenstaande te realiseren maar ook om onze lessen van bijvoorbeeld Kwink te verrijken met doelgerichte activiteiten.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spacing w:line="240" w:lineRule="auto"/>
        <w:rPr>
          <w:sz w:val="24"/>
          <w:szCs w:val="24"/>
          <w:u w:val="single"/>
        </w:rPr>
      </w:pPr>
      <w:r w:rsidDel="00000000" w:rsidR="00000000" w:rsidRPr="00000000">
        <w:rPr>
          <w:sz w:val="24"/>
          <w:szCs w:val="24"/>
          <w:u w:val="single"/>
          <w:rtl w:val="0"/>
        </w:rPr>
        <w:t xml:space="preserve">Januari</w:t>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10 Controle hoofdluis</w:t>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10 Peuteravontuur</w:t>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10 Naschoolse opvang Informatieavond</w:t>
      </w:r>
    </w:p>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15-23 Afname Citotoetsen</w:t>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23 Start Nationale voorleesdagen</w:t>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240" w:lineRule="auto"/>
        <w:rPr>
          <w:sz w:val="24"/>
          <w:szCs w:val="24"/>
          <w:u w:val="single"/>
        </w:rPr>
      </w:pPr>
      <w:r w:rsidDel="00000000" w:rsidR="00000000" w:rsidRPr="00000000">
        <w:rPr>
          <w:sz w:val="24"/>
          <w:szCs w:val="24"/>
          <w:u w:val="single"/>
          <w:rtl w:val="0"/>
        </w:rPr>
        <w:t xml:space="preserve">Februari</w:t>
      </w:r>
    </w:p>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01 Ophalen rapport</w:t>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06-07 Doorstroomtoets groep 8</w:t>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07 Peuteravontuur</w:t>
      </w:r>
    </w:p>
    <w:p w:rsidR="00000000" w:rsidDel="00000000" w:rsidP="00000000" w:rsidRDefault="00000000" w:rsidRPr="00000000" w14:paraId="00000049">
      <w:pPr>
        <w:spacing w:line="240" w:lineRule="auto"/>
        <w:rPr>
          <w:sz w:val="24"/>
          <w:szCs w:val="24"/>
        </w:rPr>
      </w:pPr>
      <w:r w:rsidDel="00000000" w:rsidR="00000000" w:rsidRPr="00000000">
        <w:rPr>
          <w:sz w:val="24"/>
          <w:szCs w:val="24"/>
          <w:rtl w:val="0"/>
        </w:rPr>
        <w:t xml:space="preserve">07-08 Gesprek rapport 1</w:t>
      </w:r>
    </w:p>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08 Voorstelling groep 3/4. </w:t>
      </w:r>
    </w:p>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19-23 Voorjaarsvakantie</w:t>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28 Controle hoofdluis</w:t>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u w:val="single"/>
        </w:rPr>
      </w:pPr>
      <w:r w:rsidDel="00000000" w:rsidR="00000000" w:rsidRPr="00000000">
        <w:rPr>
          <w:sz w:val="24"/>
          <w:szCs w:val="24"/>
          <w:u w:val="single"/>
          <w:rtl w:val="0"/>
        </w:rPr>
        <w:t xml:space="preserve">Maart</w:t>
      </w:r>
    </w:p>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01 Leescarrousel</w:t>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spacing w:line="240" w:lineRule="auto"/>
        <w:rPr>
          <w:sz w:val="24"/>
          <w:szCs w:val="24"/>
        </w:rPr>
      </w:pPr>
      <w:r w:rsidDel="00000000" w:rsidR="00000000" w:rsidRPr="00000000">
        <w:rPr>
          <w:rtl w:val="0"/>
        </w:rPr>
      </w:r>
    </w:p>
    <w:p w:rsidR="00000000" w:rsidDel="00000000" w:rsidP="00000000" w:rsidRDefault="00000000" w:rsidRPr="00000000" w14:paraId="00000053">
      <w:pPr>
        <w:spacing w:line="240" w:lineRule="auto"/>
        <w:rPr>
          <w:sz w:val="24"/>
          <w:szCs w:val="24"/>
        </w:rPr>
      </w:pP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rtl w:val="0"/>
        </w:rPr>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spacing w:line="240" w:lineRule="auto"/>
        <w:rPr>
          <w:sz w:val="24"/>
          <w:szCs w:val="24"/>
        </w:rPr>
      </w:pPr>
      <w:r w:rsidDel="00000000" w:rsidR="00000000" w:rsidRPr="00000000">
        <w:rPr>
          <w:rtl w:val="0"/>
        </w:rPr>
      </w:r>
    </w:p>
    <w:p w:rsidR="00000000" w:rsidDel="00000000" w:rsidP="00000000" w:rsidRDefault="00000000" w:rsidRPr="00000000" w14:paraId="00000058">
      <w:pPr>
        <w:spacing w:line="240" w:lineRule="auto"/>
        <w:rPr>
          <w:sz w:val="24"/>
          <w:szCs w:val="24"/>
        </w:rPr>
      </w:pPr>
      <w:r w:rsidDel="00000000" w:rsidR="00000000" w:rsidRPr="00000000">
        <w:rPr>
          <w:rtl w:val="0"/>
        </w:rPr>
      </w:r>
    </w:p>
    <w:p w:rsidR="00000000" w:rsidDel="00000000" w:rsidP="00000000" w:rsidRDefault="00000000" w:rsidRPr="00000000" w14:paraId="00000059">
      <w:pPr>
        <w:spacing w:line="240" w:lineRule="auto"/>
        <w:rPr>
          <w:sz w:val="24"/>
          <w:szCs w:val="24"/>
        </w:rPr>
      </w:pPr>
      <w:r w:rsidDel="00000000" w:rsidR="00000000" w:rsidRPr="00000000">
        <w:rPr>
          <w:rtl w:val="0"/>
        </w:rPr>
      </w:r>
    </w:p>
    <w:p w:rsidR="00000000" w:rsidDel="00000000" w:rsidP="00000000" w:rsidRDefault="00000000" w:rsidRPr="00000000" w14:paraId="0000005A">
      <w:pPr>
        <w:spacing w:line="240" w:lineRule="auto"/>
        <w:rPr>
          <w:sz w:val="24"/>
          <w:szCs w:val="24"/>
        </w:rPr>
      </w:pPr>
      <w:r w:rsidDel="00000000" w:rsidR="00000000" w:rsidRPr="00000000">
        <w:rPr>
          <w:rtl w:val="0"/>
        </w:rPr>
      </w:r>
    </w:p>
    <w:p w:rsidR="00000000" w:rsidDel="00000000" w:rsidP="00000000" w:rsidRDefault="00000000" w:rsidRPr="00000000" w14:paraId="0000005B">
      <w:pPr>
        <w:spacing w:line="240" w:lineRule="auto"/>
        <w:rPr>
          <w:sz w:val="24"/>
          <w:szCs w:val="24"/>
        </w:rPr>
      </w:pPr>
      <w:r w:rsidDel="00000000" w:rsidR="00000000" w:rsidRPr="00000000">
        <w:rPr>
          <w:rtl w:val="0"/>
        </w:rPr>
      </w:r>
    </w:p>
    <w:p w:rsidR="00000000" w:rsidDel="00000000" w:rsidP="00000000" w:rsidRDefault="00000000" w:rsidRPr="00000000" w14:paraId="0000005C">
      <w:pPr>
        <w:spacing w:line="240" w:lineRule="auto"/>
        <w:rPr>
          <w:sz w:val="24"/>
          <w:szCs w:val="24"/>
        </w:rPr>
      </w:pPr>
      <w:r w:rsidDel="00000000" w:rsidR="00000000" w:rsidRPr="00000000">
        <w:rPr>
          <w:rtl w:val="0"/>
        </w:rPr>
      </w:r>
    </w:p>
    <w:p w:rsidR="00000000" w:rsidDel="00000000" w:rsidP="00000000" w:rsidRDefault="00000000" w:rsidRPr="00000000" w14:paraId="0000005D">
      <w:pPr>
        <w:spacing w:line="240" w:lineRule="auto"/>
        <w:rPr>
          <w:sz w:val="24"/>
          <w:szCs w:val="24"/>
        </w:rPr>
      </w:pPr>
      <w:r w:rsidDel="00000000" w:rsidR="00000000" w:rsidRPr="00000000">
        <w:rPr>
          <w:rtl w:val="0"/>
        </w:rPr>
      </w:r>
    </w:p>
    <w:p w:rsidR="00000000" w:rsidDel="00000000" w:rsidP="00000000" w:rsidRDefault="00000000" w:rsidRPr="00000000" w14:paraId="0000005E">
      <w:pPr>
        <w:spacing w:line="240" w:lineRule="auto"/>
        <w:rPr>
          <w:sz w:val="24"/>
          <w:szCs w:val="24"/>
        </w:rPr>
      </w:pPr>
      <w:r w:rsidDel="00000000" w:rsidR="00000000" w:rsidRPr="00000000">
        <w:rPr>
          <w:rtl w:val="0"/>
        </w:rPr>
      </w:r>
    </w:p>
    <w:p w:rsidR="00000000" w:rsidDel="00000000" w:rsidP="00000000" w:rsidRDefault="00000000" w:rsidRPr="00000000" w14:paraId="0000005F">
      <w:pPr>
        <w:spacing w:line="240" w:lineRule="auto"/>
        <w:rPr>
          <w:sz w:val="24"/>
          <w:szCs w:val="24"/>
        </w:rPr>
      </w:pPr>
      <w:r w:rsidDel="00000000" w:rsidR="00000000" w:rsidRPr="00000000">
        <w:rPr>
          <w:rtl w:val="0"/>
        </w:rPr>
      </w:r>
    </w:p>
    <w:p w:rsidR="00000000" w:rsidDel="00000000" w:rsidP="00000000" w:rsidRDefault="00000000" w:rsidRPr="00000000" w14:paraId="00000060">
      <w:pPr>
        <w:spacing w:line="240" w:lineRule="auto"/>
        <w:rPr>
          <w:sz w:val="24"/>
          <w:szCs w:val="24"/>
        </w:rPr>
      </w:pPr>
      <w:r w:rsidDel="00000000" w:rsidR="00000000" w:rsidRPr="00000000">
        <w:rPr>
          <w:rtl w:val="0"/>
        </w:rPr>
      </w:r>
    </w:p>
    <w:p w:rsidR="00000000" w:rsidDel="00000000" w:rsidP="00000000" w:rsidRDefault="00000000" w:rsidRPr="00000000" w14:paraId="00000061">
      <w:pPr>
        <w:spacing w:line="240" w:lineRule="auto"/>
        <w:rPr>
          <w:sz w:val="24"/>
          <w:szCs w:val="24"/>
        </w:rPr>
      </w:pP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rtl w:val="0"/>
        </w:rPr>
      </w:r>
    </w:p>
    <w:p w:rsidR="00000000" w:rsidDel="00000000" w:rsidP="00000000" w:rsidRDefault="00000000" w:rsidRPr="00000000" w14:paraId="00000063">
      <w:pPr>
        <w:spacing w:line="240" w:lineRule="auto"/>
        <w:rPr>
          <w:sz w:val="24"/>
          <w:szCs w:val="24"/>
        </w:rPr>
      </w:pPr>
      <w:r w:rsidDel="00000000" w:rsidR="00000000" w:rsidRPr="00000000">
        <w:rPr>
          <w:rtl w:val="0"/>
        </w:rPr>
      </w:r>
    </w:p>
    <w:p w:rsidR="00000000" w:rsidDel="00000000" w:rsidP="00000000" w:rsidRDefault="00000000" w:rsidRPr="00000000" w14:paraId="00000064">
      <w:pPr>
        <w:spacing w:line="240" w:lineRule="auto"/>
        <w:rPr>
          <w:sz w:val="24"/>
          <w:szCs w:val="24"/>
        </w:rPr>
      </w:pPr>
      <w:r w:rsidDel="00000000" w:rsidR="00000000" w:rsidRPr="00000000">
        <w:rPr>
          <w:rtl w:val="0"/>
        </w:rPr>
      </w:r>
    </w:p>
    <w:p w:rsidR="00000000" w:rsidDel="00000000" w:rsidP="00000000" w:rsidRDefault="00000000" w:rsidRPr="00000000" w14:paraId="00000065">
      <w:pPr>
        <w:spacing w:line="240" w:lineRule="auto"/>
        <w:rPr>
          <w:sz w:val="24"/>
          <w:szCs w:val="24"/>
        </w:rPr>
      </w:pPr>
      <w:r w:rsidDel="00000000" w:rsidR="00000000" w:rsidRPr="00000000">
        <w:rPr>
          <w:rtl w:val="0"/>
        </w:rPr>
      </w:r>
    </w:p>
    <w:p w:rsidR="00000000" w:rsidDel="00000000" w:rsidP="00000000" w:rsidRDefault="00000000" w:rsidRPr="00000000" w14:paraId="00000066">
      <w:pPr>
        <w:spacing w:line="240"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ivm.nl/vragen-en-antwoorden-over-hoofdlu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